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295" w:rsidRPr="00EF4261" w:rsidRDefault="00373295" w:rsidP="00604784">
      <w:pPr>
        <w:jc w:val="center"/>
        <w:rPr>
          <w:sz w:val="22"/>
          <w:szCs w:val="22"/>
        </w:rPr>
      </w:pPr>
      <w:r w:rsidRPr="00EF4261">
        <w:rPr>
          <w:sz w:val="22"/>
          <w:szCs w:val="22"/>
        </w:rPr>
        <w:t>В целях снижения размеров потерь в</w:t>
      </w:r>
      <w:r w:rsidR="00604784" w:rsidRPr="00EF4261">
        <w:rPr>
          <w:sz w:val="22"/>
          <w:szCs w:val="22"/>
        </w:rPr>
        <w:t xml:space="preserve"> сетях </w:t>
      </w:r>
      <w:r w:rsidR="001016C4" w:rsidRPr="00EF4261">
        <w:rPr>
          <w:sz w:val="22"/>
          <w:szCs w:val="22"/>
        </w:rPr>
        <w:t>Бежецкого МПГЭТС</w:t>
      </w:r>
      <w:r w:rsidR="00D373EE">
        <w:rPr>
          <w:sz w:val="22"/>
          <w:szCs w:val="22"/>
        </w:rPr>
        <w:t xml:space="preserve"> на</w:t>
      </w:r>
      <w:r w:rsidR="00782C37" w:rsidRPr="00EF4261">
        <w:rPr>
          <w:sz w:val="22"/>
          <w:szCs w:val="22"/>
        </w:rPr>
        <w:t xml:space="preserve"> </w:t>
      </w:r>
      <w:r w:rsidR="00802684">
        <w:rPr>
          <w:sz w:val="22"/>
          <w:szCs w:val="22"/>
        </w:rPr>
        <w:t>2021-2023</w:t>
      </w:r>
      <w:r w:rsidR="00782C37" w:rsidRPr="00EF4261">
        <w:rPr>
          <w:sz w:val="22"/>
          <w:szCs w:val="22"/>
        </w:rPr>
        <w:t xml:space="preserve"> год</w:t>
      </w:r>
      <w:r w:rsidR="00802684">
        <w:rPr>
          <w:sz w:val="22"/>
          <w:szCs w:val="22"/>
        </w:rPr>
        <w:t>ы</w:t>
      </w:r>
      <w:r w:rsidR="005D6DA5" w:rsidRPr="00EF4261">
        <w:rPr>
          <w:sz w:val="22"/>
          <w:szCs w:val="22"/>
        </w:rPr>
        <w:t xml:space="preserve"> </w:t>
      </w:r>
      <w:r w:rsidRPr="00EF4261">
        <w:rPr>
          <w:sz w:val="22"/>
          <w:szCs w:val="22"/>
        </w:rPr>
        <w:t xml:space="preserve">запланированы </w:t>
      </w:r>
      <w:r w:rsidR="00604784" w:rsidRPr="00EF4261">
        <w:rPr>
          <w:sz w:val="22"/>
          <w:szCs w:val="22"/>
        </w:rPr>
        <w:t xml:space="preserve">следующие </w:t>
      </w:r>
      <w:r w:rsidRPr="00EF4261">
        <w:rPr>
          <w:sz w:val="22"/>
          <w:szCs w:val="22"/>
        </w:rPr>
        <w:t>мероприятия:</w:t>
      </w:r>
    </w:p>
    <w:p w:rsidR="00373295" w:rsidRPr="00EF4261" w:rsidRDefault="00373295" w:rsidP="00373295">
      <w:pPr>
        <w:rPr>
          <w:sz w:val="22"/>
          <w:szCs w:val="22"/>
        </w:rPr>
      </w:pPr>
    </w:p>
    <w:p w:rsidR="00373295" w:rsidRPr="00EF4261" w:rsidRDefault="00373295" w:rsidP="00373295">
      <w:pPr>
        <w:rPr>
          <w:sz w:val="22"/>
          <w:szCs w:val="22"/>
        </w:rPr>
      </w:pPr>
    </w:p>
    <w:p w:rsidR="00373295" w:rsidRPr="00EF4261" w:rsidRDefault="00373295" w:rsidP="00373295">
      <w:pPr>
        <w:rPr>
          <w:sz w:val="22"/>
          <w:szCs w:val="22"/>
        </w:rPr>
      </w:pPr>
    </w:p>
    <w:tbl>
      <w:tblPr>
        <w:tblW w:w="0" w:type="auto"/>
        <w:tblCellSpacing w:w="5" w:type="nil"/>
        <w:tblInd w:w="7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79"/>
        <w:gridCol w:w="3543"/>
        <w:gridCol w:w="2410"/>
      </w:tblGrid>
      <w:tr w:rsidR="00EF4261" w:rsidRPr="00EF4261" w:rsidTr="00EF4261">
        <w:trPr>
          <w:trHeight w:val="780"/>
          <w:tblCellSpacing w:w="5" w:type="nil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 xml:space="preserve">      Наименование      </w:t>
            </w:r>
            <w:r w:rsidRPr="00EF4261">
              <w:rPr>
                <w:rFonts w:ascii="Times New Roman" w:hAnsi="Times New Roman" w:cs="Times New Roman"/>
              </w:rPr>
              <w:br/>
              <w:t xml:space="preserve">      мероприятия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 xml:space="preserve">   Срок    </w:t>
            </w:r>
            <w:r w:rsidRPr="00EF4261">
              <w:rPr>
                <w:rFonts w:ascii="Times New Roman" w:hAnsi="Times New Roman" w:cs="Times New Roman"/>
              </w:rPr>
              <w:br/>
              <w:t xml:space="preserve">проведения </w:t>
            </w:r>
            <w:r w:rsidRPr="00EF4261">
              <w:rPr>
                <w:rFonts w:ascii="Times New Roman" w:hAnsi="Times New Roman" w:cs="Times New Roman"/>
              </w:rPr>
              <w:br/>
              <w:t>мероприятия</w:t>
            </w:r>
          </w:p>
        </w:tc>
      </w:tr>
      <w:tr w:rsidR="00EF4261" w:rsidRPr="00EF4261" w:rsidTr="00EF4261">
        <w:trPr>
          <w:tblCellSpacing w:w="5" w:type="nil"/>
        </w:trPr>
        <w:tc>
          <w:tcPr>
            <w:tcW w:w="6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Установка/замена приборов  учета на границе балансовой принадлежности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Плата за услуги по передаче электрической энергии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802684" w:rsidP="002A486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  <w:r w:rsidR="00EF4261" w:rsidRPr="00EF4261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EF4261" w:rsidRPr="00EF4261" w:rsidTr="00EF4261">
        <w:trPr>
          <w:trHeight w:val="360"/>
          <w:tblCellSpacing w:w="5" w:type="nil"/>
        </w:trPr>
        <w:tc>
          <w:tcPr>
            <w:tcW w:w="6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  <w:color w:val="000000"/>
              </w:rPr>
              <w:t>Установка/замена трансформаторов тока,</w:t>
            </w:r>
            <w:r w:rsidRPr="00EF4261">
              <w:rPr>
                <w:rFonts w:ascii="Times New Roman" w:hAnsi="Times New Roman" w:cs="Times New Roman"/>
              </w:rPr>
              <w:t xml:space="preserve"> а так же совершенствования системы учета электрической энергии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Плата за услуги по передаче электрической энергии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802684" w:rsidP="00172A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  <w:r w:rsidRPr="00EF4261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EF4261" w:rsidRPr="00EF4261" w:rsidTr="00EF4261">
        <w:trPr>
          <w:trHeight w:val="360"/>
          <w:tblCellSpacing w:w="5" w:type="nil"/>
        </w:trPr>
        <w:tc>
          <w:tcPr>
            <w:tcW w:w="6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2A4867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Плановые мероприятия по выявлению бездоговорного/</w:t>
            </w:r>
            <w:proofErr w:type="spellStart"/>
            <w:r w:rsidRPr="00EF4261">
              <w:rPr>
                <w:rFonts w:ascii="Times New Roman" w:hAnsi="Times New Roman" w:cs="Times New Roman"/>
              </w:rPr>
              <w:t>безучетного</w:t>
            </w:r>
            <w:proofErr w:type="spellEnd"/>
            <w:r w:rsidRPr="00EF4261">
              <w:rPr>
                <w:rFonts w:ascii="Times New Roman" w:hAnsi="Times New Roman" w:cs="Times New Roman"/>
              </w:rPr>
              <w:t xml:space="preserve"> потребления электрической энергии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EF4261" w:rsidP="005D6DA5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Плата за услуги по передаче электрической энергии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61" w:rsidRPr="00EF4261" w:rsidRDefault="00802684" w:rsidP="00172A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  <w:r w:rsidRPr="00EF4261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EF4261" w:rsidRPr="00EF4261" w:rsidTr="00EF426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6579" w:type="dxa"/>
          </w:tcPr>
          <w:p w:rsidR="00EF4261" w:rsidRPr="00EF4261" w:rsidRDefault="00EF4261" w:rsidP="005D6DA5">
            <w:r w:rsidRPr="00EF4261">
              <w:rPr>
                <w:sz w:val="22"/>
                <w:szCs w:val="22"/>
              </w:rPr>
              <w:t>Мероприятия по реконструкции электросетевого оборудования в соответствии с инвестиционной программой</w:t>
            </w:r>
          </w:p>
        </w:tc>
        <w:tc>
          <w:tcPr>
            <w:tcW w:w="3543" w:type="dxa"/>
          </w:tcPr>
          <w:p w:rsidR="00EF4261" w:rsidRPr="00EF4261" w:rsidRDefault="00EF4261" w:rsidP="00164706">
            <w:pPr>
              <w:pStyle w:val="ConsPlusCell"/>
              <w:rPr>
                <w:rFonts w:ascii="Times New Roman" w:hAnsi="Times New Roman" w:cs="Times New Roman"/>
              </w:rPr>
            </w:pPr>
            <w:r w:rsidRPr="00EF4261">
              <w:rPr>
                <w:rFonts w:ascii="Times New Roman" w:hAnsi="Times New Roman" w:cs="Times New Roman"/>
              </w:rPr>
              <w:t>Плата за услуги по передаче электрической энергии</w:t>
            </w:r>
          </w:p>
        </w:tc>
        <w:tc>
          <w:tcPr>
            <w:tcW w:w="2410" w:type="dxa"/>
          </w:tcPr>
          <w:p w:rsidR="00EF4261" w:rsidRPr="00EF4261" w:rsidRDefault="00802684" w:rsidP="00C5544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  <w:r w:rsidRPr="00EF4261">
              <w:rPr>
                <w:rFonts w:ascii="Times New Roman" w:hAnsi="Times New Roman" w:cs="Times New Roman"/>
              </w:rPr>
              <w:t xml:space="preserve"> гг.</w:t>
            </w:r>
          </w:p>
        </w:tc>
      </w:tr>
    </w:tbl>
    <w:p w:rsidR="00604784" w:rsidRPr="00EF4261" w:rsidRDefault="00604784" w:rsidP="00373295">
      <w:pPr>
        <w:rPr>
          <w:sz w:val="22"/>
          <w:szCs w:val="22"/>
        </w:rPr>
      </w:pPr>
      <w:bookmarkStart w:id="0" w:name="_GoBack"/>
      <w:bookmarkEnd w:id="0"/>
    </w:p>
    <w:sectPr w:rsidR="00604784" w:rsidRPr="00EF4261" w:rsidSect="008535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93F"/>
    <w:multiLevelType w:val="hybridMultilevel"/>
    <w:tmpl w:val="89D65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CA"/>
    <w:rsid w:val="000E75CA"/>
    <w:rsid w:val="001016C4"/>
    <w:rsid w:val="00172A98"/>
    <w:rsid w:val="00211D4E"/>
    <w:rsid w:val="002A4867"/>
    <w:rsid w:val="00373295"/>
    <w:rsid w:val="00430B5E"/>
    <w:rsid w:val="005D6DA5"/>
    <w:rsid w:val="00604784"/>
    <w:rsid w:val="00657546"/>
    <w:rsid w:val="00782C37"/>
    <w:rsid w:val="00802684"/>
    <w:rsid w:val="00853579"/>
    <w:rsid w:val="008A4003"/>
    <w:rsid w:val="008C2214"/>
    <w:rsid w:val="009A118E"/>
    <w:rsid w:val="00A07B76"/>
    <w:rsid w:val="00A41FA4"/>
    <w:rsid w:val="00B27D36"/>
    <w:rsid w:val="00C55448"/>
    <w:rsid w:val="00D373EE"/>
    <w:rsid w:val="00DD2C26"/>
    <w:rsid w:val="00EF4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656AD"/>
  <w15:docId w15:val="{0C7EFFA8-1FA0-4907-8ACE-C9CDD200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295"/>
    <w:pPr>
      <w:ind w:left="720"/>
      <w:contextualSpacing/>
    </w:pPr>
  </w:style>
  <w:style w:type="paragraph" w:customStyle="1" w:styleId="ConsPlusCell">
    <w:name w:val="ConsPlusCell"/>
    <w:uiPriority w:val="99"/>
    <w:rsid w:val="006047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Торопов Д А</cp:lastModifiedBy>
  <cp:revision>9</cp:revision>
  <cp:lastPrinted>2019-07-22T05:20:00Z</cp:lastPrinted>
  <dcterms:created xsi:type="dcterms:W3CDTF">2018-02-12T05:13:00Z</dcterms:created>
  <dcterms:modified xsi:type="dcterms:W3CDTF">2020-12-17T06:19:00Z</dcterms:modified>
</cp:coreProperties>
</file>