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7C6" w:rsidRDefault="002937C6" w:rsidP="002937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7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Согласно п. 128 </w:t>
      </w:r>
      <w:r w:rsidRPr="002937C6">
        <w:rPr>
          <w:rFonts w:ascii="Times New Roman" w:hAnsi="Times New Roman" w:cs="Times New Roman"/>
          <w:sz w:val="28"/>
          <w:szCs w:val="28"/>
        </w:rPr>
        <w:t>Постановление Правительства РФ от 04.05.2012 N 442 "О функционировании розничных рынков электрической энергии, полном и (или) частичном ограничении режима потребления электрической энергии"</w:t>
      </w:r>
      <w:r w:rsidRPr="002937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Pr="002937C6">
        <w:rPr>
          <w:rFonts w:ascii="Times New Roman" w:hAnsi="Times New Roman" w:cs="Times New Roman"/>
          <w:sz w:val="28"/>
          <w:szCs w:val="28"/>
        </w:rPr>
        <w:t>Фактические потери электрической энергии в объектах электросетевого хозяйства, не учтенные в ценах (тарифах) на электрическую энергию на оптовом рынке, приобретаются и оплачиваются сетевыми организациями, в объектах электросетевого хозяйства которых возникли такие потери, путем приобретения электрической энергии (мощности) у гарантирующего поставщика по договору купли-продажи (поставки) электрической энергии (мощности), заключенному в порядке и на условиях, указанных в разделе III настоящего документа.»</w:t>
      </w:r>
    </w:p>
    <w:p w:rsidR="00A27012" w:rsidRPr="003E4EA1" w:rsidRDefault="00A27012" w:rsidP="002937C6">
      <w:pPr>
        <w:jc w:val="center"/>
      </w:pPr>
    </w:p>
    <w:tbl>
      <w:tblPr>
        <w:tblW w:w="7600" w:type="dxa"/>
        <w:jc w:val="center"/>
        <w:tblLook w:val="04A0" w:firstRow="1" w:lastRow="0" w:firstColumn="1" w:lastColumn="0" w:noHBand="0" w:noVBand="1"/>
      </w:tblPr>
      <w:tblGrid>
        <w:gridCol w:w="1251"/>
        <w:gridCol w:w="2024"/>
        <w:gridCol w:w="2160"/>
        <w:gridCol w:w="2165"/>
      </w:tblGrid>
      <w:tr w:rsidR="007C6AB3" w:rsidRPr="00D93C62" w:rsidTr="007C6AB3">
        <w:trPr>
          <w:trHeight w:val="1185"/>
          <w:jc w:val="center"/>
        </w:trPr>
        <w:tc>
          <w:tcPr>
            <w:tcW w:w="760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C6AB3" w:rsidRPr="00D93C62" w:rsidRDefault="007C6AB3" w:rsidP="007C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93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Плановые величины потерь электрической энергии на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период </w:t>
            </w:r>
            <w:r w:rsidR="005E26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2021-2023</w:t>
            </w:r>
            <w:r w:rsidRPr="00D93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 и их предположительная стоимость</w:t>
            </w:r>
          </w:p>
        </w:tc>
      </w:tr>
      <w:tr w:rsidR="007C6AB3" w:rsidRPr="00D93C62" w:rsidTr="007C6AB3">
        <w:trPr>
          <w:trHeight w:val="322"/>
          <w:jc w:val="center"/>
        </w:trPr>
        <w:tc>
          <w:tcPr>
            <w:tcW w:w="76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6AB3" w:rsidRPr="00D93C62" w:rsidRDefault="007C6AB3" w:rsidP="007C6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C6AB3" w:rsidRPr="00D93C62" w:rsidTr="005F2BCD">
        <w:trPr>
          <w:trHeight w:val="630"/>
          <w:jc w:val="center"/>
        </w:trPr>
        <w:tc>
          <w:tcPr>
            <w:tcW w:w="1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6AB3" w:rsidRPr="00D93C62" w:rsidRDefault="007C6AB3" w:rsidP="007C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3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AB3" w:rsidRPr="00D93C62" w:rsidRDefault="007C6AB3" w:rsidP="007C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3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потери тыс. кВт*ч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AB3" w:rsidRPr="00D93C62" w:rsidRDefault="007C6AB3" w:rsidP="007C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3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стоимость, тыс. руб.</w:t>
            </w:r>
          </w:p>
        </w:tc>
        <w:tc>
          <w:tcPr>
            <w:tcW w:w="216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AB3" w:rsidRPr="00D93C62" w:rsidRDefault="007C6AB3" w:rsidP="007C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3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стоимость с НДС, тыс. руб.</w:t>
            </w:r>
          </w:p>
        </w:tc>
      </w:tr>
      <w:tr w:rsidR="007C6AB3" w:rsidRPr="00D93C62" w:rsidTr="005F2BCD">
        <w:trPr>
          <w:trHeight w:val="315"/>
          <w:jc w:val="center"/>
        </w:trPr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6AB3" w:rsidRPr="00D93C62" w:rsidRDefault="007C6AB3" w:rsidP="007C6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6AB3" w:rsidRPr="00D93C62" w:rsidRDefault="007C6AB3" w:rsidP="007C6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6AB3" w:rsidRPr="00D93C62" w:rsidRDefault="007C6AB3" w:rsidP="007C6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6AB3" w:rsidRPr="00D93C62" w:rsidRDefault="007C6AB3" w:rsidP="007C6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2BCD" w:rsidRPr="00D93C62" w:rsidTr="005F2BCD">
        <w:trPr>
          <w:trHeight w:val="390"/>
          <w:jc w:val="center"/>
        </w:trPr>
        <w:tc>
          <w:tcPr>
            <w:tcW w:w="1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BCD" w:rsidRPr="005F2BCD" w:rsidRDefault="005E26A2" w:rsidP="005F2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2021</w:t>
            </w:r>
            <w:r w:rsidR="005F2BCD" w:rsidRPr="005F2BC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год.</w:t>
            </w:r>
          </w:p>
        </w:tc>
        <w:tc>
          <w:tcPr>
            <w:tcW w:w="20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CD" w:rsidRPr="005F2BCD" w:rsidRDefault="005F2BCD" w:rsidP="00CB661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F2BCD">
              <w:rPr>
                <w:rFonts w:ascii="Times New Roman" w:hAnsi="Times New Roman" w:cs="Times New Roman"/>
                <w:bCs/>
              </w:rPr>
              <w:t xml:space="preserve">5 </w:t>
            </w:r>
            <w:r w:rsidR="00CB6611">
              <w:rPr>
                <w:rFonts w:ascii="Times New Roman" w:hAnsi="Times New Roman" w:cs="Times New Roman"/>
                <w:bCs/>
              </w:rPr>
              <w:t>631</w:t>
            </w:r>
            <w:r w:rsidRPr="005F2BCD">
              <w:rPr>
                <w:rFonts w:ascii="Times New Roman" w:hAnsi="Times New Roman" w:cs="Times New Roman"/>
                <w:bCs/>
              </w:rPr>
              <w:t>,</w:t>
            </w:r>
            <w:r w:rsidR="00CB6611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CD" w:rsidRPr="005F2BCD" w:rsidRDefault="005F2BCD" w:rsidP="005F2BC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F2BCD">
              <w:rPr>
                <w:rFonts w:ascii="Times New Roman" w:hAnsi="Times New Roman" w:cs="Times New Roman"/>
              </w:rPr>
              <w:t>10809,82966</w:t>
            </w:r>
          </w:p>
        </w:tc>
        <w:tc>
          <w:tcPr>
            <w:tcW w:w="21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BCD" w:rsidRPr="005F2BCD" w:rsidRDefault="00CB6611" w:rsidP="005F2BC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18920,16</w:t>
            </w:r>
          </w:p>
        </w:tc>
      </w:tr>
      <w:tr w:rsidR="005F2BCD" w:rsidRPr="00D93C62" w:rsidTr="005F2BCD">
        <w:trPr>
          <w:trHeight w:val="276"/>
          <w:jc w:val="center"/>
        </w:trPr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2BCD" w:rsidRPr="005F2BCD" w:rsidRDefault="005F2BCD" w:rsidP="005F2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0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2BCD" w:rsidRPr="005F2BCD" w:rsidRDefault="005F2BCD" w:rsidP="005F2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2BCD" w:rsidRPr="005F2BCD" w:rsidRDefault="005F2BCD" w:rsidP="005F2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1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2BCD" w:rsidRPr="005F2BCD" w:rsidRDefault="005F2BCD" w:rsidP="005F2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5F2BCD" w:rsidTr="005F2B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46"/>
          <w:jc w:val="center"/>
        </w:trPr>
        <w:tc>
          <w:tcPr>
            <w:tcW w:w="1251" w:type="dxa"/>
            <w:vAlign w:val="center"/>
          </w:tcPr>
          <w:p w:rsidR="005F2BCD" w:rsidRPr="005F2BCD" w:rsidRDefault="005E26A2" w:rsidP="005F2B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2022</w:t>
            </w:r>
            <w:r w:rsidR="005F2BCD" w:rsidRPr="005F2BC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5F2BCD" w:rsidRPr="005F2BCD">
              <w:rPr>
                <w:rFonts w:ascii="Times New Roman" w:hAnsi="Times New Roman" w:cs="Times New Roman"/>
                <w:lang w:val="en-US"/>
              </w:rPr>
              <w:t>год</w:t>
            </w:r>
            <w:proofErr w:type="spellEnd"/>
            <w:r w:rsidR="005F2BCD" w:rsidRPr="005F2BC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024" w:type="dxa"/>
            <w:vAlign w:val="center"/>
          </w:tcPr>
          <w:p w:rsidR="005F2BCD" w:rsidRPr="005F2BCD" w:rsidRDefault="00CB6611" w:rsidP="005F2B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5360,0</w:t>
            </w:r>
          </w:p>
        </w:tc>
        <w:tc>
          <w:tcPr>
            <w:tcW w:w="2160" w:type="dxa"/>
            <w:vAlign w:val="center"/>
          </w:tcPr>
          <w:p w:rsidR="005F2BCD" w:rsidRPr="005F2BCD" w:rsidRDefault="005F2BCD" w:rsidP="005F2BCD">
            <w:pPr>
              <w:jc w:val="center"/>
              <w:rPr>
                <w:rFonts w:ascii="Times New Roman" w:hAnsi="Times New Roman" w:cs="Times New Roman"/>
              </w:rPr>
            </w:pPr>
            <w:r w:rsidRPr="005F2BCD">
              <w:rPr>
                <w:rFonts w:ascii="Times New Roman" w:hAnsi="Times New Roman" w:cs="Times New Roman"/>
              </w:rPr>
              <w:t>12105,45847</w:t>
            </w:r>
          </w:p>
        </w:tc>
        <w:tc>
          <w:tcPr>
            <w:tcW w:w="2165" w:type="dxa"/>
            <w:vAlign w:val="center"/>
          </w:tcPr>
          <w:p w:rsidR="005F2BCD" w:rsidRPr="005F2BCD" w:rsidRDefault="00CB6611" w:rsidP="005F2B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19296,2</w:t>
            </w:r>
          </w:p>
        </w:tc>
      </w:tr>
      <w:tr w:rsidR="005F2BCD" w:rsidTr="005F2B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70"/>
          <w:jc w:val="center"/>
        </w:trPr>
        <w:tc>
          <w:tcPr>
            <w:tcW w:w="1251" w:type="dxa"/>
            <w:vAlign w:val="center"/>
          </w:tcPr>
          <w:p w:rsidR="005F2BCD" w:rsidRPr="005F2BCD" w:rsidRDefault="005F2BCD" w:rsidP="005F2B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2BCD">
              <w:rPr>
                <w:rFonts w:ascii="Times New Roman" w:hAnsi="Times New Roman" w:cs="Times New Roman"/>
                <w:lang w:val="en-US"/>
              </w:rPr>
              <w:t>20</w:t>
            </w:r>
            <w:r w:rsidR="005E26A2">
              <w:rPr>
                <w:rFonts w:ascii="Times New Roman" w:hAnsi="Times New Roman" w:cs="Times New Roman"/>
              </w:rPr>
              <w:t>23</w:t>
            </w:r>
            <w:r w:rsidRPr="005F2BC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F2BCD">
              <w:rPr>
                <w:rFonts w:ascii="Times New Roman" w:hAnsi="Times New Roman" w:cs="Times New Roman"/>
                <w:lang w:val="en-US"/>
              </w:rPr>
              <w:t>год</w:t>
            </w:r>
            <w:proofErr w:type="spellEnd"/>
            <w:r w:rsidRPr="005F2BC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024" w:type="dxa"/>
            <w:vAlign w:val="center"/>
          </w:tcPr>
          <w:p w:rsidR="005F2BCD" w:rsidRPr="005F2BCD" w:rsidRDefault="00CB6611" w:rsidP="005F2B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5080,0</w:t>
            </w:r>
          </w:p>
        </w:tc>
        <w:tc>
          <w:tcPr>
            <w:tcW w:w="2160" w:type="dxa"/>
            <w:vAlign w:val="center"/>
          </w:tcPr>
          <w:p w:rsidR="005F2BCD" w:rsidRPr="005F2BCD" w:rsidRDefault="005F2BCD" w:rsidP="005F2BCD">
            <w:pPr>
              <w:jc w:val="center"/>
              <w:rPr>
                <w:rFonts w:ascii="Times New Roman" w:hAnsi="Times New Roman" w:cs="Times New Roman"/>
              </w:rPr>
            </w:pPr>
            <w:r w:rsidRPr="005F2BCD">
              <w:rPr>
                <w:rFonts w:ascii="Times New Roman" w:hAnsi="Times New Roman" w:cs="Times New Roman"/>
              </w:rPr>
              <w:t>12105,45847</w:t>
            </w:r>
          </w:p>
        </w:tc>
        <w:tc>
          <w:tcPr>
            <w:tcW w:w="2165" w:type="dxa"/>
            <w:vAlign w:val="center"/>
          </w:tcPr>
          <w:p w:rsidR="005F2BCD" w:rsidRPr="005F2BCD" w:rsidRDefault="00CB6611" w:rsidP="005F2B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19507,2</w:t>
            </w:r>
          </w:p>
        </w:tc>
      </w:tr>
    </w:tbl>
    <w:p w:rsidR="007C6AB3" w:rsidRPr="007C6AB3" w:rsidRDefault="007C6AB3" w:rsidP="007C6AB3">
      <w:bookmarkStart w:id="0" w:name="_GoBack"/>
      <w:bookmarkEnd w:id="0"/>
    </w:p>
    <w:sectPr w:rsidR="007C6AB3" w:rsidRPr="007C6AB3" w:rsidSect="00B73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4816"/>
    <w:rsid w:val="00032FAA"/>
    <w:rsid w:val="000E6590"/>
    <w:rsid w:val="00146ED0"/>
    <w:rsid w:val="00216290"/>
    <w:rsid w:val="002937C6"/>
    <w:rsid w:val="002E5D97"/>
    <w:rsid w:val="002F2B92"/>
    <w:rsid w:val="003A6E03"/>
    <w:rsid w:val="003E4EA1"/>
    <w:rsid w:val="00440F31"/>
    <w:rsid w:val="00444B3E"/>
    <w:rsid w:val="00491105"/>
    <w:rsid w:val="004D63C6"/>
    <w:rsid w:val="005E26A2"/>
    <w:rsid w:val="005F2BCD"/>
    <w:rsid w:val="00672879"/>
    <w:rsid w:val="0079500C"/>
    <w:rsid w:val="007B14F5"/>
    <w:rsid w:val="007C6AB3"/>
    <w:rsid w:val="0090419F"/>
    <w:rsid w:val="009E4696"/>
    <w:rsid w:val="009F58B8"/>
    <w:rsid w:val="00A27012"/>
    <w:rsid w:val="00A5713A"/>
    <w:rsid w:val="00B73EA0"/>
    <w:rsid w:val="00C04816"/>
    <w:rsid w:val="00CB6611"/>
    <w:rsid w:val="00D13901"/>
    <w:rsid w:val="00D712D8"/>
    <w:rsid w:val="00D93C62"/>
    <w:rsid w:val="00EA4B74"/>
    <w:rsid w:val="00F4541C"/>
    <w:rsid w:val="00FE32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CAE51"/>
  <w15:docId w15:val="{0A3AE14C-1D1D-46C7-A2E4-46BA5CAA8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Торопов Д А</cp:lastModifiedBy>
  <cp:revision>11</cp:revision>
  <dcterms:created xsi:type="dcterms:W3CDTF">2018-02-12T05:12:00Z</dcterms:created>
  <dcterms:modified xsi:type="dcterms:W3CDTF">2021-03-31T09:08:00Z</dcterms:modified>
</cp:coreProperties>
</file>